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РОССИЙСКАЯ   ФЕДЕРАЦИЯ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АМУРСКАЯ ОБЛАСТЬ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КОНСТАНТИНОВСКИЙ РАЙОН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АДМИНИСТРАЦИЯ ЗЕНЬКОВСКОГО СЕЛЬСОВЕТА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ПОСТАНОВЛЕНИЕ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>1</w:t>
      </w:r>
      <w:r w:rsidR="00BA516C" w:rsidRPr="00BA516C">
        <w:rPr>
          <w:sz w:val="28"/>
          <w:szCs w:val="28"/>
        </w:rPr>
        <w:t>9</w:t>
      </w:r>
      <w:r w:rsidRPr="00BA516C">
        <w:rPr>
          <w:sz w:val="28"/>
          <w:szCs w:val="28"/>
        </w:rPr>
        <w:t>.0</w:t>
      </w:r>
      <w:r w:rsidR="00BA516C" w:rsidRPr="00BA516C">
        <w:rPr>
          <w:sz w:val="28"/>
          <w:szCs w:val="28"/>
        </w:rPr>
        <w:t>8</w:t>
      </w:r>
      <w:r w:rsidRPr="00BA516C">
        <w:rPr>
          <w:sz w:val="28"/>
          <w:szCs w:val="28"/>
        </w:rPr>
        <w:t xml:space="preserve">.2019                                                                   </w:t>
      </w:r>
      <w:r w:rsidR="008C1E19">
        <w:rPr>
          <w:sz w:val="28"/>
          <w:szCs w:val="28"/>
        </w:rPr>
        <w:t xml:space="preserve">                </w:t>
      </w:r>
      <w:r w:rsidRPr="00BA516C">
        <w:rPr>
          <w:sz w:val="28"/>
          <w:szCs w:val="28"/>
        </w:rPr>
        <w:t xml:space="preserve">           № 4</w:t>
      </w:r>
      <w:r w:rsidR="00BA516C" w:rsidRPr="00BA516C">
        <w:rPr>
          <w:sz w:val="28"/>
          <w:szCs w:val="28"/>
        </w:rPr>
        <w:t>6</w:t>
      </w:r>
    </w:p>
    <w:p w:rsidR="008A5E98" w:rsidRPr="00BA516C" w:rsidRDefault="008A5E98" w:rsidP="008A5E98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>с.Зеньковка</w:t>
      </w:r>
    </w:p>
    <w:p w:rsidR="008A5E98" w:rsidRPr="00BA516C" w:rsidRDefault="008A5E98" w:rsidP="008A5E98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                                                 </w:t>
      </w: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О присвоении адреса </w:t>
      </w: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>Земельному участку</w:t>
      </w: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</w:p>
    <w:p w:rsidR="00BA516C" w:rsidRPr="00BA516C" w:rsidRDefault="008C1E19" w:rsidP="008C1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</w:t>
      </w:r>
      <w:r w:rsidR="00BA516C" w:rsidRPr="00BA516C">
        <w:rPr>
          <w:sz w:val="28"/>
          <w:szCs w:val="28"/>
        </w:rPr>
        <w:t xml:space="preserve">остановлением Правительства РФ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>и Уставом Зеньковского сельсовета, администрация сельсовета</w:t>
      </w:r>
    </w:p>
    <w:p w:rsidR="00BA516C" w:rsidRPr="00BA516C" w:rsidRDefault="00BA516C" w:rsidP="008C1E19">
      <w:pPr>
        <w:rPr>
          <w:sz w:val="28"/>
          <w:szCs w:val="28"/>
        </w:rPr>
      </w:pPr>
      <w:r w:rsidRPr="00BA516C">
        <w:rPr>
          <w:sz w:val="28"/>
          <w:szCs w:val="28"/>
        </w:rPr>
        <w:t>постановля</w:t>
      </w:r>
      <w:r w:rsidR="008C1E19">
        <w:rPr>
          <w:sz w:val="28"/>
          <w:szCs w:val="28"/>
        </w:rPr>
        <w:t>ет</w:t>
      </w:r>
      <w:r w:rsidRPr="00BA516C">
        <w:rPr>
          <w:sz w:val="28"/>
          <w:szCs w:val="28"/>
        </w:rPr>
        <w:t>:</w:t>
      </w:r>
    </w:p>
    <w:p w:rsidR="00BA516C" w:rsidRPr="00BA516C" w:rsidRDefault="00BA516C" w:rsidP="008C1E19">
      <w:pPr>
        <w:rPr>
          <w:sz w:val="28"/>
          <w:szCs w:val="28"/>
        </w:rPr>
      </w:pPr>
    </w:p>
    <w:p w:rsidR="00BA516C" w:rsidRPr="008C1E19" w:rsidRDefault="008C1E19" w:rsidP="008C1E19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BA516C" w:rsidRPr="008C1E19">
        <w:rPr>
          <w:sz w:val="28"/>
          <w:szCs w:val="28"/>
        </w:rPr>
        <w:t>Присвоить земельному участку с кадастровым номером 28:15:010202:342 адрес:</w:t>
      </w:r>
      <w:r w:rsidR="00BA516C" w:rsidRPr="008C1E19">
        <w:rPr>
          <w:rStyle w:val="a3"/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BA516C" w:rsidRPr="008C1E1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Зеньковка Село, Советская Улица, земельный участок 23/1</w:t>
      </w:r>
    </w:p>
    <w:p w:rsidR="00BA516C" w:rsidRPr="008C1E19" w:rsidRDefault="008C1E19" w:rsidP="008C1E19">
      <w:pPr>
        <w:rPr>
          <w:color w:val="000000" w:themeColor="text1"/>
          <w:sz w:val="28"/>
          <w:szCs w:val="28"/>
        </w:rPr>
      </w:pPr>
      <w:r w:rsidRPr="008C1E19">
        <w:rPr>
          <w:color w:val="000000" w:themeColor="text1"/>
          <w:sz w:val="28"/>
          <w:szCs w:val="28"/>
        </w:rPr>
        <w:t xml:space="preserve">     </w:t>
      </w:r>
    </w:p>
    <w:p w:rsidR="008C1E19" w:rsidRPr="00BA516C" w:rsidRDefault="008C1E19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ind w:firstLine="708"/>
        <w:rPr>
          <w:sz w:val="28"/>
          <w:szCs w:val="28"/>
        </w:rPr>
      </w:pPr>
    </w:p>
    <w:p w:rsidR="00BA516C" w:rsidRPr="00BA516C" w:rsidRDefault="00BA516C" w:rsidP="00BA516C">
      <w:pPr>
        <w:rPr>
          <w:sz w:val="28"/>
          <w:szCs w:val="28"/>
        </w:rPr>
      </w:pPr>
      <w:r w:rsidRPr="00BA516C"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BA516C" w:rsidRPr="00CC7B8D" w:rsidRDefault="00BA516C" w:rsidP="00BA516C">
      <w:pPr>
        <w:ind w:firstLine="708"/>
        <w:rPr>
          <w:sz w:val="28"/>
        </w:rPr>
      </w:pP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14B57"/>
    <w:multiLevelType w:val="hybridMultilevel"/>
    <w:tmpl w:val="BEAE8CCE"/>
    <w:lvl w:ilvl="0" w:tplc="2AB27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98"/>
    <w:rsid w:val="000A3462"/>
    <w:rsid w:val="008A5E98"/>
    <w:rsid w:val="008C1E19"/>
    <w:rsid w:val="009F66EE"/>
    <w:rsid w:val="00BA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  <w:style w:type="character" w:styleId="a4">
    <w:name w:val="Strong"/>
    <w:basedOn w:val="a0"/>
    <w:uiPriority w:val="22"/>
    <w:qFormat/>
    <w:rsid w:val="00BA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2019-08-20T02:13:00Z</cp:lastPrinted>
  <dcterms:created xsi:type="dcterms:W3CDTF">2019-07-10T00:27:00Z</dcterms:created>
  <dcterms:modified xsi:type="dcterms:W3CDTF">2019-08-20T02:14:00Z</dcterms:modified>
</cp:coreProperties>
</file>